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73" w:rsidRPr="000235F3" w:rsidRDefault="008B1729" w:rsidP="004E4973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3"/>
          <w:szCs w:val="23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0235F3">
        <w:rPr>
          <w:sz w:val="23"/>
          <w:szCs w:val="23"/>
        </w:rPr>
        <w:t xml:space="preserve">Приложение </w:t>
      </w:r>
      <w:bookmarkStart w:id="4" w:name="RefSCH14_No"/>
      <w:r w:rsidRPr="000235F3">
        <w:rPr>
          <w:sz w:val="23"/>
          <w:szCs w:val="23"/>
        </w:rPr>
        <w:t>№</w:t>
      </w:r>
      <w:bookmarkEnd w:id="0"/>
      <w:bookmarkEnd w:id="4"/>
      <w:r w:rsidR="00BF28AB">
        <w:rPr>
          <w:sz w:val="23"/>
          <w:szCs w:val="23"/>
        </w:rPr>
        <w:t>10</w:t>
      </w:r>
      <w:r w:rsidR="004E4973" w:rsidRPr="000235F3">
        <w:rPr>
          <w:sz w:val="23"/>
          <w:szCs w:val="23"/>
        </w:rPr>
        <w:t xml:space="preserve"> к Договору №104-</w:t>
      </w:r>
      <w:r w:rsidR="00F20D8A">
        <w:rPr>
          <w:sz w:val="23"/>
          <w:szCs w:val="23"/>
        </w:rPr>
        <w:t>5</w:t>
      </w:r>
      <w:r w:rsidR="00BF28AB" w:rsidRPr="00BF28AB">
        <w:rPr>
          <w:sz w:val="23"/>
          <w:szCs w:val="23"/>
        </w:rPr>
        <w:t>38</w:t>
      </w:r>
      <w:r w:rsidR="004E4973" w:rsidRPr="000235F3">
        <w:rPr>
          <w:sz w:val="23"/>
          <w:szCs w:val="23"/>
        </w:rPr>
        <w:t>-НИ-20</w:t>
      </w:r>
      <w:r w:rsidR="00BF28AB">
        <w:rPr>
          <w:sz w:val="23"/>
          <w:szCs w:val="23"/>
        </w:rPr>
        <w:t>21</w:t>
      </w:r>
      <w:r w:rsidR="00E66D45">
        <w:rPr>
          <w:sz w:val="23"/>
          <w:szCs w:val="23"/>
        </w:rPr>
        <w:t>-СМР</w:t>
      </w:r>
      <w:r w:rsidR="004E4973" w:rsidRPr="000235F3">
        <w:rPr>
          <w:sz w:val="23"/>
          <w:szCs w:val="23"/>
        </w:rPr>
        <w:t xml:space="preserve"> от «_____» _____ 20</w:t>
      </w:r>
      <w:r w:rsidR="00BF28AB">
        <w:rPr>
          <w:sz w:val="23"/>
          <w:szCs w:val="23"/>
        </w:rPr>
        <w:t xml:space="preserve">21 </w:t>
      </w:r>
      <w:r w:rsidR="004E4973" w:rsidRPr="000235F3">
        <w:rPr>
          <w:sz w:val="23"/>
          <w:szCs w:val="23"/>
        </w:rPr>
        <w:t>г.</w:t>
      </w:r>
    </w:p>
    <w:p w:rsidR="008B1729" w:rsidRPr="00D35462" w:rsidRDefault="008B1729" w:rsidP="004E497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sz w:val="22"/>
          <w:szCs w:val="22"/>
        </w:rPr>
      </w:pPr>
      <w:r w:rsidRPr="000235F3">
        <w:rPr>
          <w:sz w:val="23"/>
          <w:szCs w:val="23"/>
        </w:rPr>
        <w:br/>
      </w:r>
      <w:bookmarkStart w:id="5" w:name="RefSCH14_1"/>
      <w:r w:rsidRPr="00D35462">
        <w:rPr>
          <w:i w:val="0"/>
          <w:sz w:val="22"/>
          <w:szCs w:val="22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BF28AB" w:rsidRPr="00BA408F" w:rsidRDefault="00BF28AB" w:rsidP="00BF28AB">
      <w:pPr>
        <w:pStyle w:val="a3"/>
        <w:ind w:firstLine="709"/>
        <w:jc w:val="both"/>
        <w:rPr>
          <w:sz w:val="22"/>
          <w:szCs w:val="22"/>
        </w:rPr>
      </w:pPr>
      <w:r w:rsidRPr="002600CB">
        <w:rPr>
          <w:b/>
          <w:i/>
          <w:sz w:val="22"/>
          <w:szCs w:val="22"/>
        </w:rPr>
        <w:t>Общество с ограниченной ответственностью «</w:t>
      </w:r>
      <w:proofErr w:type="spellStart"/>
      <w:r w:rsidR="00E66D45" w:rsidRPr="00E66D45">
        <w:rPr>
          <w:b/>
          <w:i/>
          <w:sz w:val="22"/>
          <w:szCs w:val="22"/>
        </w:rPr>
        <w:t>Стройресурс</w:t>
      </w:r>
      <w:proofErr w:type="spellEnd"/>
      <w:r w:rsidR="00E66D45" w:rsidRPr="00E66D45">
        <w:rPr>
          <w:b/>
          <w:i/>
          <w:sz w:val="22"/>
          <w:szCs w:val="22"/>
        </w:rPr>
        <w:t xml:space="preserve"> Холдинг</w:t>
      </w:r>
      <w:r w:rsidRPr="002600CB">
        <w:rPr>
          <w:b/>
          <w:i/>
          <w:sz w:val="22"/>
          <w:szCs w:val="22"/>
        </w:rPr>
        <w:t>» (ООО «</w:t>
      </w:r>
      <w:proofErr w:type="spellStart"/>
      <w:r w:rsidR="00E66D45" w:rsidRPr="00E66D45">
        <w:rPr>
          <w:b/>
          <w:i/>
          <w:sz w:val="22"/>
          <w:szCs w:val="22"/>
        </w:rPr>
        <w:t>Стройресурс</w:t>
      </w:r>
      <w:proofErr w:type="spellEnd"/>
      <w:r w:rsidR="00E66D45" w:rsidRPr="00E66D45">
        <w:rPr>
          <w:b/>
          <w:i/>
          <w:sz w:val="22"/>
          <w:szCs w:val="22"/>
        </w:rPr>
        <w:t xml:space="preserve"> Холдинг</w:t>
      </w:r>
      <w:r w:rsidRPr="002600CB">
        <w:rPr>
          <w:b/>
          <w:i/>
          <w:sz w:val="22"/>
          <w:szCs w:val="22"/>
        </w:rPr>
        <w:t>»)</w:t>
      </w:r>
      <w:r w:rsidRPr="002600CB">
        <w:rPr>
          <w:sz w:val="22"/>
          <w:szCs w:val="22"/>
        </w:rPr>
        <w:t xml:space="preserve">, именуемое в дальнейшем </w:t>
      </w:r>
      <w:r w:rsidRPr="002600CB">
        <w:rPr>
          <w:b/>
          <w:sz w:val="22"/>
          <w:szCs w:val="22"/>
        </w:rPr>
        <w:t>«Заказчик»</w:t>
      </w:r>
      <w:r w:rsidRPr="002600CB">
        <w:rPr>
          <w:sz w:val="22"/>
          <w:szCs w:val="22"/>
        </w:rPr>
        <w:t xml:space="preserve">, в лице </w:t>
      </w:r>
      <w:r w:rsidR="00E66D45">
        <w:rPr>
          <w:sz w:val="22"/>
          <w:szCs w:val="22"/>
        </w:rPr>
        <w:t xml:space="preserve">генерального </w:t>
      </w:r>
      <w:r w:rsidRPr="002600CB">
        <w:rPr>
          <w:sz w:val="22"/>
          <w:szCs w:val="22"/>
        </w:rPr>
        <w:t xml:space="preserve">директора </w:t>
      </w:r>
      <w:r w:rsidR="00E66D45">
        <w:rPr>
          <w:b/>
          <w:sz w:val="22"/>
          <w:szCs w:val="22"/>
          <w:u w:val="single"/>
        </w:rPr>
        <w:t>Кудрявцева Михаила Владимировича</w:t>
      </w:r>
      <w:r w:rsidRPr="002600CB">
        <w:rPr>
          <w:sz w:val="22"/>
          <w:szCs w:val="22"/>
        </w:rPr>
        <w:t xml:space="preserve">, действующего на основании </w:t>
      </w:r>
      <w:r w:rsidR="00E66D45">
        <w:rPr>
          <w:sz w:val="22"/>
          <w:szCs w:val="22"/>
        </w:rPr>
        <w:t>Устава</w:t>
      </w:r>
      <w:r w:rsidRPr="00BA408F">
        <w:rPr>
          <w:sz w:val="22"/>
          <w:szCs w:val="22"/>
        </w:rPr>
        <w:t>, с одной стороны, и</w:t>
      </w:r>
    </w:p>
    <w:p w:rsidR="008B1729" w:rsidRPr="00AF3085" w:rsidRDefault="00E66D45" w:rsidP="00BF28AB">
      <w:pPr>
        <w:ind w:firstLine="709"/>
        <w:jc w:val="both"/>
        <w:rPr>
          <w:b/>
          <w:spacing w:val="-3"/>
          <w:sz w:val="22"/>
          <w:szCs w:val="22"/>
        </w:rPr>
      </w:pPr>
      <w:r>
        <w:rPr>
          <w:b/>
          <w:i/>
          <w:sz w:val="22"/>
          <w:szCs w:val="22"/>
        </w:rPr>
        <w:t>_______________________________________________________________________________</w:t>
      </w:r>
      <w:r w:rsidR="00BF28AB" w:rsidRPr="002600CB"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</w:rPr>
        <w:t>____________________</w:t>
      </w:r>
      <w:r w:rsidR="00BF28AB" w:rsidRPr="002600CB">
        <w:rPr>
          <w:b/>
          <w:i/>
          <w:sz w:val="22"/>
          <w:szCs w:val="22"/>
        </w:rPr>
        <w:t>)</w:t>
      </w:r>
      <w:r w:rsidR="00BF28AB" w:rsidRPr="002600CB">
        <w:rPr>
          <w:sz w:val="22"/>
          <w:szCs w:val="22"/>
        </w:rPr>
        <w:t xml:space="preserve">, именуемое в дальнейшем </w:t>
      </w:r>
      <w:r w:rsidR="00BF28AB" w:rsidRPr="002600CB">
        <w:rPr>
          <w:b/>
          <w:sz w:val="22"/>
          <w:szCs w:val="22"/>
        </w:rPr>
        <w:t>«Подрядчик»</w:t>
      </w:r>
      <w:r w:rsidR="00BF28AB" w:rsidRPr="002600C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="00BF28AB" w:rsidRPr="002600CB">
        <w:rPr>
          <w:sz w:val="22"/>
          <w:szCs w:val="22"/>
        </w:rPr>
        <w:t xml:space="preserve">, действующего на основании </w:t>
      </w:r>
      <w:r>
        <w:rPr>
          <w:bCs/>
          <w:sz w:val="22"/>
          <w:szCs w:val="22"/>
        </w:rPr>
        <w:t>__________________</w:t>
      </w:r>
      <w:r w:rsidR="00BF28AB" w:rsidRPr="00F63486">
        <w:rPr>
          <w:sz w:val="22"/>
          <w:szCs w:val="22"/>
        </w:rPr>
        <w:t>, с другой стороны,</w:t>
      </w:r>
      <w:r w:rsidR="00BF28AB">
        <w:rPr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заключили</w:t>
      </w:r>
      <w:r w:rsidR="00BF28AB">
        <w:rPr>
          <w:spacing w:val="4"/>
          <w:sz w:val="22"/>
          <w:szCs w:val="22"/>
        </w:rPr>
        <w:t xml:space="preserve"> </w:t>
      </w:r>
      <w:r w:rsidR="00BF28AB" w:rsidRPr="00F63486">
        <w:rPr>
          <w:spacing w:val="4"/>
          <w:sz w:val="22"/>
          <w:szCs w:val="22"/>
        </w:rPr>
        <w:t>настоящее соглашение (далее – «</w:t>
      </w:r>
      <w:r w:rsidR="00BF28AB" w:rsidRPr="00F63486">
        <w:rPr>
          <w:b/>
          <w:spacing w:val="4"/>
          <w:sz w:val="22"/>
          <w:szCs w:val="22"/>
        </w:rPr>
        <w:t>Соглашение</w:t>
      </w:r>
      <w:r w:rsidR="00BF28AB" w:rsidRPr="00F63486">
        <w:rPr>
          <w:spacing w:val="4"/>
          <w:sz w:val="22"/>
          <w:szCs w:val="22"/>
        </w:rPr>
        <w:t>»)</w:t>
      </w:r>
      <w:r w:rsidR="00BF28AB" w:rsidRPr="0013132F">
        <w:rPr>
          <w:spacing w:val="4"/>
          <w:sz w:val="22"/>
          <w:szCs w:val="22"/>
        </w:rPr>
        <w:t xml:space="preserve"> к Договору подряда </w:t>
      </w:r>
      <w:r w:rsidR="00BF28AB" w:rsidRPr="0013132F">
        <w:rPr>
          <w:b/>
          <w:i/>
          <w:spacing w:val="4"/>
          <w:sz w:val="22"/>
          <w:szCs w:val="22"/>
        </w:rPr>
        <w:t>№104-</w:t>
      </w:r>
      <w:r w:rsidR="00D01AEC">
        <w:rPr>
          <w:b/>
          <w:i/>
          <w:spacing w:val="4"/>
          <w:sz w:val="22"/>
          <w:szCs w:val="22"/>
        </w:rPr>
        <w:t>538-НИ-2021</w:t>
      </w:r>
      <w:r>
        <w:rPr>
          <w:b/>
          <w:i/>
          <w:spacing w:val="4"/>
          <w:sz w:val="22"/>
          <w:szCs w:val="22"/>
        </w:rPr>
        <w:t>-СМР от «_</w:t>
      </w:r>
      <w:proofErr w:type="gramStart"/>
      <w:r>
        <w:rPr>
          <w:b/>
          <w:i/>
          <w:spacing w:val="4"/>
          <w:sz w:val="22"/>
          <w:szCs w:val="22"/>
        </w:rPr>
        <w:t>_»_</w:t>
      </w:r>
      <w:proofErr w:type="gramEnd"/>
      <w:r>
        <w:rPr>
          <w:b/>
          <w:i/>
          <w:spacing w:val="4"/>
          <w:sz w:val="22"/>
          <w:szCs w:val="22"/>
        </w:rPr>
        <w:t>______ 2021 г.</w:t>
      </w:r>
      <w:r w:rsidR="00BF28AB" w:rsidRPr="0013132F">
        <w:rPr>
          <w:spacing w:val="4"/>
          <w:sz w:val="22"/>
          <w:szCs w:val="22"/>
        </w:rPr>
        <w:t xml:space="preserve"> (далее – «</w:t>
      </w:r>
      <w:r w:rsidR="00BF28AB" w:rsidRPr="0013132F">
        <w:rPr>
          <w:b/>
          <w:spacing w:val="4"/>
          <w:sz w:val="22"/>
          <w:szCs w:val="22"/>
        </w:rPr>
        <w:t>Договор</w:t>
      </w:r>
      <w:r w:rsidR="00BF28AB" w:rsidRPr="0013132F">
        <w:rPr>
          <w:spacing w:val="4"/>
          <w:sz w:val="22"/>
          <w:szCs w:val="22"/>
        </w:rPr>
        <w:t>») о нижеследующем</w:t>
      </w:r>
      <w:r w:rsidR="00BF28AB" w:rsidRPr="0013132F">
        <w:rPr>
          <w:spacing w:val="-5"/>
          <w:sz w:val="22"/>
          <w:szCs w:val="22"/>
        </w:rPr>
        <w:t>:</w:t>
      </w:r>
    </w:p>
    <w:p w:rsidR="008B1729" w:rsidRPr="00D35462" w:rsidRDefault="008B1729" w:rsidP="008B1729">
      <w:pPr>
        <w:ind w:left="360"/>
        <w:jc w:val="center"/>
        <w:rPr>
          <w:b/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Основные положения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D35462">
        <w:rPr>
          <w:b w:val="0"/>
          <w:i w:val="0"/>
          <w:color w:val="auto"/>
        </w:rPr>
        <w:t>внутриобьектового</w:t>
      </w:r>
      <w:proofErr w:type="spellEnd"/>
      <w:r w:rsidRPr="00D3546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:rsidR="008B1729" w:rsidRPr="00D35462" w:rsidRDefault="008B1729" w:rsidP="00E64FAA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D35462">
        <w:rPr>
          <w:i w:val="0"/>
          <w:color w:val="auto"/>
        </w:rPr>
        <w:t>АТБ</w:t>
      </w:r>
      <w:r w:rsidRPr="00D35462">
        <w:rPr>
          <w:b w:val="0"/>
          <w:i w:val="0"/>
          <w:color w:val="auto"/>
        </w:rPr>
        <w:t>»), а также требования локальных нормативных актов Заказчика (далее – «</w:t>
      </w:r>
      <w:r w:rsidRPr="00D35462">
        <w:rPr>
          <w:i w:val="0"/>
          <w:color w:val="auto"/>
        </w:rPr>
        <w:t>ЛНА</w:t>
      </w:r>
      <w:r w:rsidRPr="00D35462">
        <w:rPr>
          <w:b w:val="0"/>
          <w:i w:val="0"/>
          <w:color w:val="auto"/>
        </w:rPr>
        <w:t>»).</w:t>
      </w:r>
    </w:p>
    <w:p w:rsidR="008B1729" w:rsidRPr="00D35462" w:rsidRDefault="008B1729" w:rsidP="00E64FAA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</w:t>
      </w:r>
      <w:r w:rsidR="006B586A">
        <w:rPr>
          <w:b w:val="0"/>
          <w:i w:val="0"/>
          <w:color w:val="auto"/>
        </w:rPr>
        <w:t>дке, предусмотренном пунктами 31.5-31</w:t>
      </w:r>
      <w:r w:rsidRPr="00D35462">
        <w:rPr>
          <w:b w:val="0"/>
          <w:i w:val="0"/>
          <w:color w:val="auto"/>
        </w:rPr>
        <w:t>.6 Договора.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8B1729" w:rsidRPr="00D35462" w:rsidRDefault="008B1729" w:rsidP="00E64FAA">
      <w:pPr>
        <w:pStyle w:val="a9"/>
        <w:tabs>
          <w:tab w:val="left" w:pos="1080"/>
        </w:tabs>
        <w:spacing w:after="0"/>
        <w:rPr>
          <w:b w:val="0"/>
          <w:i w:val="0"/>
          <w:color w:val="auto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8B1729" w:rsidRPr="00D35462" w:rsidRDefault="008B1729" w:rsidP="00E64FAA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D35462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Подрядчик обязан:</w:t>
      </w:r>
    </w:p>
    <w:p w:rsidR="008B1729" w:rsidRPr="00D35462" w:rsidRDefault="008B1729" w:rsidP="00E64FAA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В течение </w:t>
      </w:r>
      <w:r w:rsidRPr="00D35462">
        <w:rPr>
          <w:b w:val="0"/>
          <w:i w:val="0"/>
          <w:iCs/>
          <w:color w:val="auto"/>
        </w:rPr>
        <w:t>[</w:t>
      </w:r>
      <w:r w:rsidR="004E4973" w:rsidRPr="00D35462">
        <w:rPr>
          <w:b w:val="0"/>
          <w:i w:val="0"/>
          <w:iCs/>
          <w:color w:val="auto"/>
        </w:rPr>
        <w:t>3</w:t>
      </w:r>
      <w:r w:rsidRPr="00D35462">
        <w:rPr>
          <w:b w:val="0"/>
          <w:i w:val="0"/>
          <w:iCs/>
          <w:color w:val="auto"/>
        </w:rPr>
        <w:t>] дней</w:t>
      </w:r>
      <w:r w:rsidRPr="00D35462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8B1729" w:rsidRPr="00D35462" w:rsidRDefault="008B1729" w:rsidP="00E64FAA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При заключении Договора: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согласовывать с дирекцией по защите активов изменения списка лиц, привлекаемых для выполнения Работ.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</w:t>
      </w:r>
      <w:r w:rsidRPr="00D35462">
        <w:rPr>
          <w:b w:val="0"/>
          <w:i w:val="0"/>
          <w:color w:val="auto"/>
        </w:rPr>
        <w:lastRenderedPageBreak/>
        <w:t>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Подрядчику запрещается: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курить вне отведенных для этого мест;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8B1729" w:rsidRPr="00D35462" w:rsidRDefault="008B1729" w:rsidP="00E64FAA">
      <w:pPr>
        <w:tabs>
          <w:tab w:val="left" w:pos="900"/>
        </w:tabs>
        <w:jc w:val="both"/>
        <w:rPr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Отдельные требования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8B1729" w:rsidRPr="00D35462" w:rsidRDefault="008B1729" w:rsidP="00E64FAA">
      <w:pPr>
        <w:rPr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Осведомленность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BF28AB" w:rsidRPr="00851C14">
          <w:rPr>
            <w:rStyle w:val="a8"/>
            <w:b w:val="0"/>
            <w:i w:val="0"/>
            <w:lang w:eastAsia="en-US"/>
          </w:rPr>
          <w:t>http</w:t>
        </w:r>
        <w:r w:rsidR="00BF28AB" w:rsidRPr="00851C14">
          <w:rPr>
            <w:rStyle w:val="a8"/>
            <w:b w:val="0"/>
            <w:i w:val="0"/>
            <w:lang w:val="en-US" w:eastAsia="en-US"/>
          </w:rPr>
          <w:t>s</w:t>
        </w:r>
        <w:r w:rsidR="00BF28AB" w:rsidRPr="00851C14">
          <w:rPr>
            <w:rStyle w:val="a8"/>
            <w:b w:val="0"/>
            <w:i w:val="0"/>
            <w:lang w:eastAsia="en-US"/>
          </w:rPr>
          <w:t>://www.irkutskenergo.ru/qa/6458.html</w:t>
        </w:r>
      </w:hyperlink>
      <w:r w:rsidR="000235F3" w:rsidRPr="00D35462">
        <w:rPr>
          <w:b w:val="0"/>
          <w:i w:val="0"/>
          <w:u w:val="single"/>
          <w:lang w:eastAsia="en-US"/>
        </w:rPr>
        <w:t>.</w:t>
      </w:r>
      <w:r w:rsidR="00BF28AB" w:rsidRPr="00BF28AB">
        <w:rPr>
          <w:b w:val="0"/>
          <w:i w:val="0"/>
          <w:u w:val="single"/>
          <w:lang w:eastAsia="en-US"/>
        </w:rPr>
        <w:t xml:space="preserve"> </w:t>
      </w:r>
      <w:r w:rsidR="000235F3" w:rsidRPr="00D35462">
        <w:rPr>
          <w:b w:val="0"/>
          <w:i w:val="0"/>
          <w:color w:val="auto"/>
        </w:rPr>
        <w:t xml:space="preserve"> 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8B1729" w:rsidRPr="00D35462" w:rsidRDefault="008B1729" w:rsidP="00E64FAA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Порядок взаимодействия Заказчика и Подрядчика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8B1729" w:rsidRPr="00D35462" w:rsidRDefault="008B1729" w:rsidP="00E64FAA">
      <w:pPr>
        <w:jc w:val="center"/>
        <w:rPr>
          <w:b/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Ответственность Подрядчика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="00210094">
        <w:rPr>
          <w:b w:val="0"/>
          <w:i w:val="0"/>
          <w:color w:val="auto"/>
        </w:rPr>
        <w:t>№8</w:t>
      </w:r>
      <w:r w:rsidRPr="00D35462">
        <w:rPr>
          <w:b w:val="0"/>
          <w:i w:val="0"/>
          <w:color w:val="auto"/>
        </w:rPr>
        <w:t xml:space="preserve"> к Договору.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</w:t>
      </w:r>
      <w:r w:rsidRPr="00D35462">
        <w:rPr>
          <w:b w:val="0"/>
          <w:i w:val="0"/>
          <w:color w:val="auto"/>
        </w:rPr>
        <w:lastRenderedPageBreak/>
        <w:t xml:space="preserve">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8B1729" w:rsidRPr="00D35462" w:rsidRDefault="008B1729" w:rsidP="00E64FAA">
      <w:pPr>
        <w:pStyle w:val="a9"/>
        <w:tabs>
          <w:tab w:val="left" w:pos="1080"/>
        </w:tabs>
        <w:spacing w:after="0"/>
        <w:ind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bookmarkStart w:id="6" w:name="_Toc182995749"/>
      <w:r w:rsidRPr="00D35462">
        <w:rPr>
          <w:b w:val="0"/>
          <w:i w:val="0"/>
          <w:color w:val="auto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6"/>
    </w:p>
    <w:p w:rsidR="008B1729" w:rsidRPr="00D35462" w:rsidRDefault="008B1729" w:rsidP="00E64FAA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color w:val="auto"/>
        </w:rPr>
      </w:pPr>
      <w:r w:rsidRPr="00D35462">
        <w:rPr>
          <w:b w:val="0"/>
          <w:i w:val="0"/>
          <w:color w:val="auto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8B1729" w:rsidRPr="00D35462" w:rsidRDefault="008B1729" w:rsidP="00E64FA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Заключительные положения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Настоящее Соглашение составлено в </w:t>
      </w:r>
      <w:r w:rsidR="00210094">
        <w:rPr>
          <w:b w:val="0"/>
          <w:i w:val="0"/>
          <w:color w:val="auto"/>
        </w:rPr>
        <w:t>3</w:t>
      </w:r>
      <w:r w:rsidRPr="00D35462">
        <w:rPr>
          <w:b w:val="0"/>
          <w:i w:val="0"/>
          <w:color w:val="auto"/>
        </w:rPr>
        <w:t xml:space="preserve"> (</w:t>
      </w:r>
      <w:r w:rsidR="00210094">
        <w:rPr>
          <w:b w:val="0"/>
          <w:i w:val="0"/>
          <w:color w:val="auto"/>
        </w:rPr>
        <w:t>тре</w:t>
      </w:r>
      <w:r w:rsidRPr="00D35462">
        <w:rPr>
          <w:b w:val="0"/>
          <w:i w:val="0"/>
          <w:color w:val="auto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D35462" w:rsidRDefault="008B1729" w:rsidP="00E64FAA">
      <w:pPr>
        <w:ind w:firstLine="709"/>
        <w:jc w:val="both"/>
        <w:rPr>
          <w:sz w:val="22"/>
          <w:szCs w:val="22"/>
        </w:rPr>
      </w:pPr>
    </w:p>
    <w:p w:rsidR="008B1729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Подписи Сторон</w:t>
      </w:r>
    </w:p>
    <w:p w:rsidR="00472AA2" w:rsidRPr="00D35462" w:rsidRDefault="00472AA2" w:rsidP="00472AA2">
      <w:pPr>
        <w:pStyle w:val="a9"/>
        <w:spacing w:after="0"/>
        <w:rPr>
          <w:i w:val="0"/>
          <w:color w:val="auto"/>
        </w:rPr>
      </w:pPr>
    </w:p>
    <w:tbl>
      <w:tblPr>
        <w:tblW w:w="9255" w:type="dxa"/>
        <w:tblInd w:w="-142" w:type="dxa"/>
        <w:tblLook w:val="01E0" w:firstRow="1" w:lastRow="1" w:firstColumn="1" w:lastColumn="1" w:noHBand="0" w:noVBand="0"/>
      </w:tblPr>
      <w:tblGrid>
        <w:gridCol w:w="4820"/>
        <w:gridCol w:w="4435"/>
      </w:tblGrid>
      <w:tr w:rsidR="00690D18" w:rsidTr="00690D18">
        <w:trPr>
          <w:trHeight w:val="1134"/>
        </w:trPr>
        <w:tc>
          <w:tcPr>
            <w:tcW w:w="4820" w:type="dxa"/>
          </w:tcPr>
          <w:p w:rsidR="00690D18" w:rsidRDefault="00690D18">
            <w:pPr>
              <w:widowControl w:val="0"/>
              <w:spacing w:before="120" w:after="120" w:line="252" w:lineRule="auto"/>
              <w:ind w:left="33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690D18" w:rsidRDefault="00690D18">
            <w:pPr>
              <w:spacing w:line="252" w:lineRule="auto"/>
            </w:pPr>
            <w:r>
              <w:t xml:space="preserve">Генеральный директор  </w:t>
            </w:r>
          </w:p>
          <w:p w:rsidR="00690D18" w:rsidRDefault="00690D18">
            <w:pPr>
              <w:spacing w:line="252" w:lineRule="auto"/>
            </w:pPr>
            <w:r>
              <w:t>ООО «</w:t>
            </w:r>
            <w:proofErr w:type="spellStart"/>
            <w:r>
              <w:t>Строй</w:t>
            </w:r>
            <w:r w:rsidR="00E66D45">
              <w:t>р</w:t>
            </w:r>
            <w:r>
              <w:t>есурс</w:t>
            </w:r>
            <w:proofErr w:type="spellEnd"/>
            <w:r>
              <w:t xml:space="preserve"> Холдинг»</w:t>
            </w:r>
          </w:p>
          <w:p w:rsidR="00690D18" w:rsidRDefault="00690D18">
            <w:pPr>
              <w:spacing w:line="252" w:lineRule="auto"/>
            </w:pPr>
          </w:p>
          <w:p w:rsidR="00690D18" w:rsidRDefault="00690D18">
            <w:pPr>
              <w:spacing w:line="252" w:lineRule="auto"/>
            </w:pPr>
          </w:p>
          <w:p w:rsidR="00690D18" w:rsidRDefault="00690D18">
            <w:pPr>
              <w:spacing w:line="252" w:lineRule="auto"/>
            </w:pPr>
            <w:r>
              <w:t>_____________М.В. Кудрявцев</w:t>
            </w:r>
          </w:p>
          <w:p w:rsidR="00690D18" w:rsidRDefault="00690D18">
            <w:pPr>
              <w:spacing w:line="252" w:lineRule="auto"/>
              <w:ind w:left="1560"/>
            </w:pPr>
          </w:p>
          <w:p w:rsidR="00690D18" w:rsidRDefault="00690D18">
            <w:pPr>
              <w:spacing w:line="252" w:lineRule="auto"/>
            </w:pPr>
            <w:r>
              <w:t>М.П.</w:t>
            </w:r>
          </w:p>
          <w:p w:rsidR="00690D18" w:rsidRDefault="00690D18">
            <w:pPr>
              <w:spacing w:line="252" w:lineRule="auto"/>
              <w:rPr>
                <w:b/>
              </w:rPr>
            </w:pPr>
            <w:r>
              <w:t>«___»   ______________ 2021г.</w:t>
            </w:r>
          </w:p>
        </w:tc>
        <w:tc>
          <w:tcPr>
            <w:tcW w:w="4435" w:type="dxa"/>
          </w:tcPr>
          <w:p w:rsidR="00690D18" w:rsidRDefault="00690D18">
            <w:pPr>
              <w:widowControl w:val="0"/>
              <w:spacing w:before="120" w:after="120" w:line="252" w:lineRule="auto"/>
              <w:jc w:val="both"/>
              <w:rPr>
                <w:b/>
              </w:rPr>
            </w:pPr>
            <w:bookmarkStart w:id="7" w:name="_GoBack"/>
            <w:bookmarkEnd w:id="7"/>
            <w:r>
              <w:rPr>
                <w:b/>
              </w:rPr>
              <w:t>Подрядчик:</w:t>
            </w:r>
          </w:p>
          <w:p w:rsidR="00690D18" w:rsidRDefault="00690D18">
            <w:pPr>
              <w:spacing w:line="252" w:lineRule="auto"/>
            </w:pPr>
          </w:p>
          <w:p w:rsidR="00690D18" w:rsidRDefault="00690D18">
            <w:pPr>
              <w:spacing w:line="252" w:lineRule="auto"/>
            </w:pPr>
          </w:p>
          <w:p w:rsidR="00690D18" w:rsidRDefault="00690D18">
            <w:pPr>
              <w:spacing w:line="252" w:lineRule="auto"/>
            </w:pPr>
          </w:p>
          <w:p w:rsidR="00690D18" w:rsidRDefault="00690D18">
            <w:pPr>
              <w:spacing w:line="252" w:lineRule="auto"/>
            </w:pPr>
          </w:p>
          <w:p w:rsidR="00690D18" w:rsidRDefault="00690D18">
            <w:pPr>
              <w:spacing w:line="252" w:lineRule="auto"/>
            </w:pPr>
            <w:r>
              <w:t>_______________</w:t>
            </w:r>
          </w:p>
          <w:p w:rsidR="00690D18" w:rsidRDefault="00690D18">
            <w:pPr>
              <w:spacing w:line="252" w:lineRule="auto"/>
            </w:pPr>
          </w:p>
          <w:p w:rsidR="00690D18" w:rsidRDefault="00690D18">
            <w:pPr>
              <w:spacing w:line="252" w:lineRule="auto"/>
            </w:pPr>
            <w:r>
              <w:t>М.П.</w:t>
            </w:r>
          </w:p>
          <w:p w:rsidR="00690D18" w:rsidRDefault="00690D18">
            <w:pPr>
              <w:widowControl w:val="0"/>
              <w:spacing w:line="252" w:lineRule="auto"/>
              <w:jc w:val="both"/>
              <w:rPr>
                <w:b/>
              </w:rPr>
            </w:pPr>
            <w:r>
              <w:t>«___»   ______________ 2021г.</w:t>
            </w:r>
          </w:p>
        </w:tc>
      </w:tr>
    </w:tbl>
    <w:p w:rsidR="008B1729" w:rsidRPr="000235F3" w:rsidRDefault="008B1729" w:rsidP="008B172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3"/>
          <w:szCs w:val="23"/>
        </w:rPr>
      </w:pPr>
    </w:p>
    <w:sectPr w:rsidR="008B1729" w:rsidRPr="000235F3" w:rsidSect="000235F3">
      <w:footerReference w:type="default" r:id="rId8"/>
      <w:pgSz w:w="11906" w:h="16838"/>
      <w:pgMar w:top="454" w:right="851" w:bottom="567" w:left="158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5ED" w:rsidRDefault="005D45ED" w:rsidP="008B1729">
      <w:r>
        <w:separator/>
      </w:r>
    </w:p>
  </w:endnote>
  <w:endnote w:type="continuationSeparator" w:id="0">
    <w:p w:rsidR="005D45ED" w:rsidRDefault="005D45ED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700674"/>
      <w:docPartObj>
        <w:docPartGallery w:val="Page Numbers (Bottom of Page)"/>
        <w:docPartUnique/>
      </w:docPartObj>
    </w:sdtPr>
    <w:sdtEndPr/>
    <w:sdtContent>
      <w:p w:rsidR="000235F3" w:rsidRDefault="000235F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D45">
          <w:rPr>
            <w:noProof/>
          </w:rPr>
          <w:t>2</w:t>
        </w:r>
        <w:r>
          <w:fldChar w:fldCharType="end"/>
        </w:r>
      </w:p>
    </w:sdtContent>
  </w:sdt>
  <w:p w:rsidR="000235F3" w:rsidRDefault="000235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5ED" w:rsidRDefault="005D45ED" w:rsidP="008B1729">
      <w:r>
        <w:separator/>
      </w:r>
    </w:p>
  </w:footnote>
  <w:footnote w:type="continuationSeparator" w:id="0">
    <w:p w:rsidR="005D45ED" w:rsidRDefault="005D45ED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34"/>
    <w:rsid w:val="00005819"/>
    <w:rsid w:val="000235F3"/>
    <w:rsid w:val="00037B4B"/>
    <w:rsid w:val="00046FB6"/>
    <w:rsid w:val="000C4628"/>
    <w:rsid w:val="00104F40"/>
    <w:rsid w:val="00210094"/>
    <w:rsid w:val="00232B6F"/>
    <w:rsid w:val="00252555"/>
    <w:rsid w:val="002D454B"/>
    <w:rsid w:val="003D1234"/>
    <w:rsid w:val="00411A70"/>
    <w:rsid w:val="00472AA2"/>
    <w:rsid w:val="004D3612"/>
    <w:rsid w:val="004E4973"/>
    <w:rsid w:val="00574F0E"/>
    <w:rsid w:val="005C4EA2"/>
    <w:rsid w:val="005D45ED"/>
    <w:rsid w:val="00682C35"/>
    <w:rsid w:val="00690D18"/>
    <w:rsid w:val="00693C6C"/>
    <w:rsid w:val="006B586A"/>
    <w:rsid w:val="0081543E"/>
    <w:rsid w:val="00877B40"/>
    <w:rsid w:val="00877C1B"/>
    <w:rsid w:val="008B1729"/>
    <w:rsid w:val="00987A26"/>
    <w:rsid w:val="00A17181"/>
    <w:rsid w:val="00AA5715"/>
    <w:rsid w:val="00AF3085"/>
    <w:rsid w:val="00BF28AB"/>
    <w:rsid w:val="00C43D3B"/>
    <w:rsid w:val="00CA35F6"/>
    <w:rsid w:val="00CC1984"/>
    <w:rsid w:val="00CD6EEE"/>
    <w:rsid w:val="00D01AEC"/>
    <w:rsid w:val="00D35462"/>
    <w:rsid w:val="00E11DD2"/>
    <w:rsid w:val="00E64FAA"/>
    <w:rsid w:val="00E66D45"/>
    <w:rsid w:val="00F2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1D2C7"/>
  <w15:chartTrackingRefBased/>
  <w15:docId w15:val="{C6E92ACA-94C2-478E-B47C-A2DDE4A8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1519</Words>
  <Characters>8662</Characters>
  <Application>Microsoft Office Word</Application>
  <DocSecurity>0</DocSecurity>
  <Lines>72</Lines>
  <Paragraphs>20</Paragraphs>
  <ScaleCrop>false</ScaleCrop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Рудак Екатерина Владимировна</cp:lastModifiedBy>
  <cp:revision>39</cp:revision>
  <dcterms:created xsi:type="dcterms:W3CDTF">2019-04-16T04:26:00Z</dcterms:created>
  <dcterms:modified xsi:type="dcterms:W3CDTF">2021-04-12T01:06:00Z</dcterms:modified>
</cp:coreProperties>
</file>